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ascii="Times New Roman" w:hAnsi="Times New Roman"/>
          <w:color w:val="000000"/>
          <w:kern w:val="2"/>
          <w:sz w:val="32"/>
        </w:rPr>
      </w:pPr>
      <w:r>
        <w:rPr>
          <w:rFonts w:ascii="_9ed1_4f53" w:hAnsi="_9ed1_4f53"/>
          <w:sz w:val="32"/>
        </w:rPr>
        <w:t>附件：</w:t>
      </w:r>
      <w:bookmarkStart w:id="0" w:name="_GoBack"/>
      <w:bookmarkEnd w:id="0"/>
    </w:p>
    <w:p>
      <w:pPr>
        <w:widowControl/>
        <w:shd w:val="clear" w:color="auto" w:fill="FFFFFF"/>
        <w:snapToGrid w:val="0"/>
        <w:spacing w:before="100" w:beforeAutospacing="1" w:after="100" w:afterAutospacing="1" w:line="0" w:lineRule="atLeast"/>
        <w:jc w:val="center"/>
        <w:rPr>
          <w:rFonts w:ascii="_65b9_6b63_5c0f_6807_5b8b_GBK" w:hAnsi="_65b9_6b63_5c0f_6807_5b8b_GBK"/>
          <w:bCs/>
          <w:kern w:val="0"/>
          <w:sz w:val="44"/>
          <w:szCs w:val="44"/>
        </w:rPr>
      </w:pPr>
      <w:r>
        <w:rPr>
          <w:rFonts w:ascii="_65b9_6b63_5c0f_6807_5b8b_GBK" w:hAnsi="_65b9_6b63_5c0f_6807_5b8b_GBK"/>
          <w:bCs/>
          <w:kern w:val="0"/>
          <w:sz w:val="44"/>
          <w:szCs w:val="44"/>
        </w:rPr>
        <w:t>重大决策听证会报名表</w:t>
      </w:r>
    </w:p>
    <w:tbl>
      <w:tblPr>
        <w:tblStyle w:val="2"/>
        <w:tblW w:w="90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95"/>
        <w:gridCol w:w="795"/>
        <w:gridCol w:w="1440"/>
        <w:gridCol w:w="285"/>
        <w:gridCol w:w="615"/>
        <w:gridCol w:w="900"/>
        <w:gridCol w:w="660"/>
        <w:gridCol w:w="240"/>
        <w:gridCol w:w="840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8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职业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8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215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座机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320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人大代表或政协委员(</w:t>
            </w:r>
            <w:r>
              <w:rPr>
                <w:rFonts w:ascii="_4eff_5b8b_GB2312" w:hAnsi="_4eff_5b8b_GB2312"/>
                <w:spacing w:val="30"/>
                <w:kern w:val="0"/>
                <w:sz w:val="28"/>
                <w:szCs w:val="28"/>
              </w:rPr>
              <w:t>是/否</w:t>
            </w: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)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所属机关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160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参会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理由</w:t>
            </w:r>
          </w:p>
        </w:tc>
        <w:tc>
          <w:tcPr>
            <w:tcW w:w="7410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620" w:lineRule="exact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620" w:lineRule="exact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620" w:lineRule="exact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160" w:lineRule="exact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60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听证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机关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410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_4eff_5b8b_GB2312" w:hAnsi="_4eff_5b8b_GB2312" w:eastAsia="_4eff_5b8b_GB2312"/>
                <w:kern w:val="0"/>
                <w:sz w:val="24"/>
                <w:szCs w:val="21"/>
              </w:rPr>
            </w:pPr>
            <w:r>
              <w:rPr>
                <w:rFonts w:ascii="_4eff_5b8b_GB2312" w:hAnsi="_4eff_5b8b_GB2312" w:eastAsia="_4eff_5b8b_GB2312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_4eff_5b8b_GB2312" w:hAnsi="_4eff_5b8b_GB2312" w:eastAsia="_4eff_5b8b_GB2312"/>
                <w:kern w:val="0"/>
                <w:sz w:val="24"/>
                <w:szCs w:val="21"/>
              </w:rPr>
            </w:pPr>
            <w:r>
              <w:rPr>
                <w:rFonts w:ascii="_4eff_5b8b_GB2312" w:hAnsi="_4eff_5b8b_GB2312" w:eastAsia="_4eff_5b8b_GB2312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_4eff_5b8b_GB2312" w:hAnsi="_4eff_5b8b_GB2312" w:eastAsia="_4eff_5b8b_GB2312"/>
                <w:kern w:val="0"/>
                <w:sz w:val="24"/>
                <w:szCs w:val="21"/>
              </w:rPr>
            </w:pPr>
            <w:r>
              <w:rPr>
                <w:rFonts w:ascii="_4eff_5b8b_GB2312" w:hAnsi="_4eff_5b8b_GB2312" w:eastAsia="_4eff_5b8b_GB2312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2800" w:firstLineChars="1000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 xml:space="preserve">签字(盖章)： </w:t>
            </w:r>
          </w:p>
          <w:p>
            <w:pPr>
              <w:widowControl/>
              <w:spacing w:before="100" w:beforeAutospacing="1" w:after="100" w:afterAutospacing="1" w:line="320" w:lineRule="exact"/>
              <w:jc w:val="right"/>
              <w:rPr>
                <w:rFonts w:ascii="_4eff_5b8b_GB2312" w:hAnsi="_4eff_5b8b_GB2312" w:eastAsia="_4eff_5b8b_GB2312"/>
                <w:kern w:val="0"/>
                <w:sz w:val="28"/>
                <w:szCs w:val="28"/>
                <w:u w:val="single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_4eff_5b8b_GB2312" w:hAnsi="_4eff_5b8b_GB2312"/>
                <w:kern w:val="0"/>
                <w:sz w:val="28"/>
                <w:szCs w:val="28"/>
              </w:rPr>
              <w:t>年</w:t>
            </w: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_4eff_5b8b_GB2312" w:hAnsi="_4eff_5b8b_GB2312"/>
                <w:kern w:val="0"/>
                <w:sz w:val="28"/>
                <w:szCs w:val="28"/>
              </w:rPr>
              <w:t>月</w:t>
            </w: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_4eff_5b8b_GB2312" w:hAnsi="_4eff_5b8b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05" w:type="dxa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410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</w:pPr>
            <w:r>
              <w:rPr>
                <w:rFonts w:ascii="_4eff_5b8b_GB2312" w:hAnsi="_4eff_5b8b_GB2312" w:eastAsia="_4eff_5b8b_GB2312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65b9_6b63_5c0f_6807_5b8b_GBK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2023-12-04T10:06:53Z</dcterms:created>
  <dc:creator>user</dc:creator>
  <cp:lastModifiedBy>user</cp:lastModifiedBy>
  <dcterms:modified xsi:type="dcterms:W3CDTF">2023-12-04T10:06:58Z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